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7A50F" w14:textId="77777777"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14:paraId="254409D7" w14:textId="77777777"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14:paraId="3E3A4B55" w14:textId="77777777"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14:paraId="5D68C7A1" w14:textId="77777777"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 w14:paraId="3E132A0C" w14:textId="77777777">
        <w:tc>
          <w:tcPr>
            <w:tcW w:w="1080" w:type="dxa"/>
            <w:vAlign w:val="center"/>
          </w:tcPr>
          <w:p w14:paraId="17BF5DD5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37F6EE6" w14:textId="77777777"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6ACE4212" w14:textId="77777777"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C9A88D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453CE04" w14:textId="77777777"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 w14:paraId="773B8B2A" w14:textId="77777777">
        <w:tc>
          <w:tcPr>
            <w:tcW w:w="1080" w:type="dxa"/>
            <w:vAlign w:val="center"/>
          </w:tcPr>
          <w:p w14:paraId="0040E9DA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557FB5A" w14:textId="77777777"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12.05.2021</w:t>
            </w:r>
          </w:p>
        </w:tc>
        <w:tc>
          <w:tcPr>
            <w:tcW w:w="1080" w:type="dxa"/>
            <w:vAlign w:val="center"/>
          </w:tcPr>
          <w:p w14:paraId="2B529D84" w14:textId="77777777"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718F72" w14:textId="77777777"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E98CE9F" w14:textId="77777777"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14:paraId="4256CF8E" w14:textId="77777777" w:rsidR="00424A5A" w:rsidRPr="008F757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76559D3" w14:textId="77777777"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14:paraId="2633A1F6" w14:textId="77777777"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14:paraId="25D91796" w14:textId="77777777"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14:paraId="146A9855" w14:textId="77777777"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14:paraId="5862A941" w14:textId="77777777" w:rsidR="00E813F4" w:rsidRPr="008F757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C03FB2D" w14:textId="77777777" w:rsidR="00E813F4" w:rsidRPr="008F757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FC7E203" w14:textId="77777777" w:rsidR="00E813F4" w:rsidRPr="008F757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 w14:paraId="0B06766C" w14:textId="77777777">
        <w:tc>
          <w:tcPr>
            <w:tcW w:w="9288" w:type="dxa"/>
          </w:tcPr>
          <w:p w14:paraId="52365FCF" w14:textId="77777777" w:rsidR="00E813F4" w:rsidRPr="008F7577" w:rsidRDefault="008F757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14:paraId="11F9C822" w14:textId="77777777"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67F6AFD" w14:textId="77777777"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1382CF2" w14:textId="77777777" w:rsidR="008F7577" w:rsidRPr="008F7577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F7577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14:paraId="7321333A" w14:textId="77777777" w:rsidR="00E813F4" w:rsidRPr="008F7577" w:rsidRDefault="008F757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F757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12.05.2021   08:40</w:t>
      </w:r>
    </w:p>
    <w:p w14:paraId="5BB726D0" w14:textId="77777777" w:rsidR="00E813F4" w:rsidRPr="008F757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F7577">
        <w:rPr>
          <w:rFonts w:ascii="Tahoma" w:hAnsi="Tahoma" w:cs="Tahoma"/>
          <w:b/>
          <w:szCs w:val="20"/>
        </w:rPr>
        <w:t>Vprašanje:</w:t>
      </w:r>
    </w:p>
    <w:p w14:paraId="1C58E563" w14:textId="77777777" w:rsidR="00E813F4" w:rsidRPr="008F7577" w:rsidRDefault="00E813F4" w:rsidP="008F757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964C90E" w14:textId="77777777" w:rsidR="008F7577" w:rsidRPr="008F7577" w:rsidRDefault="008F7577" w:rsidP="008F757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8F757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8F7577">
        <w:rPr>
          <w:rFonts w:ascii="Tahoma" w:hAnsi="Tahoma" w:cs="Tahoma"/>
          <w:color w:val="333333"/>
          <w:sz w:val="20"/>
          <w:szCs w:val="20"/>
        </w:rPr>
        <w:br/>
      </w:r>
      <w:r w:rsidRPr="008F757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Zahtevo glede imenovanja vodje gradnje in zahtevane reference pod točko 3.2.3.3 Zagotovljen mora biti vodja gradnje, ki izpolnjuje naslednje zahteve:</w:t>
      </w:r>
      <w:r w:rsidRPr="008F7577">
        <w:rPr>
          <w:rFonts w:ascii="Tahoma" w:hAnsi="Tahoma" w:cs="Tahoma"/>
          <w:color w:val="333333"/>
          <w:sz w:val="20"/>
          <w:szCs w:val="20"/>
        </w:rPr>
        <w:br/>
      </w:r>
      <w:r w:rsidRPr="008F757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zadnjih desetih letih pred rokom za oddajo ponudb je kot vodja gradnje ali vodja del vsaj enkrat vodil: rekonstrukcijo, novogradnjo ali obnovo državne ceste v vrednosti vsaj 600.000,00 brez DDV</w:t>
      </w:r>
      <w:r w:rsidRPr="008F7577">
        <w:rPr>
          <w:rFonts w:ascii="Tahoma" w:hAnsi="Tahoma" w:cs="Tahoma"/>
          <w:color w:val="333333"/>
          <w:sz w:val="20"/>
          <w:szCs w:val="20"/>
        </w:rPr>
        <w:br/>
      </w:r>
      <w:r w:rsidRPr="008F7577">
        <w:rPr>
          <w:rFonts w:ascii="Tahoma" w:hAnsi="Tahoma" w:cs="Tahoma"/>
          <w:color w:val="333333"/>
          <w:sz w:val="20"/>
          <w:szCs w:val="20"/>
        </w:rPr>
        <w:br/>
      </w:r>
      <w:r w:rsidRPr="008F757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Je razumeti, da dovoljujete izpolnjevanje pogoja za vodjo gradnje (do leta 2018 se je uporabljal zakon po ZGO-1, od leta 2018 pa se uporablja GZ) :</w:t>
      </w:r>
      <w:r w:rsidRPr="008F7577">
        <w:rPr>
          <w:rFonts w:ascii="Tahoma" w:hAnsi="Tahoma" w:cs="Tahoma"/>
          <w:color w:val="333333"/>
          <w:sz w:val="20"/>
          <w:szCs w:val="20"/>
        </w:rPr>
        <w:br/>
      </w:r>
      <w:r w:rsidRPr="008F757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zadnjih desetih letih pred rokom za oddajo ponudb je kot odgovorni vodja del ali odgovorni vodja posameznih del ali vodja gradbišča (nazivi po ZGO-1) oz. vodja gradnje ali vodja del (nazivi po GZ) vsaj enkrat vodil: rekonstrukcijo, novogradnjo ali obnovo državne ceste v vrednosti vsaj 600.000,00 brez DDV</w:t>
      </w:r>
      <w:r w:rsidRPr="008F7577">
        <w:rPr>
          <w:rFonts w:ascii="Tahoma" w:hAnsi="Tahoma" w:cs="Tahoma"/>
          <w:color w:val="333333"/>
          <w:sz w:val="20"/>
          <w:szCs w:val="20"/>
        </w:rPr>
        <w:br/>
      </w:r>
      <w:r w:rsidRPr="008F7577">
        <w:rPr>
          <w:rFonts w:ascii="Tahoma" w:hAnsi="Tahoma" w:cs="Tahoma"/>
          <w:color w:val="333333"/>
          <w:sz w:val="20"/>
          <w:szCs w:val="20"/>
        </w:rPr>
        <w:br/>
      </w:r>
      <w:r w:rsidRPr="008F757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Se zahvaljujemo za hiter odgovor in vas lepo pozdravljamo.</w:t>
      </w:r>
    </w:p>
    <w:p w14:paraId="4A81D981" w14:textId="77777777" w:rsidR="00E813F4" w:rsidRPr="00FD210E" w:rsidRDefault="00E813F4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</w:p>
    <w:p w14:paraId="72820546" w14:textId="77777777" w:rsidR="00E813F4" w:rsidRPr="00FD210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01113F5A" w14:textId="150802A7" w:rsidR="00E813F4" w:rsidRPr="00FD210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D210E">
        <w:rPr>
          <w:rFonts w:ascii="Tahoma" w:hAnsi="Tahoma" w:cs="Tahoma"/>
          <w:b/>
          <w:szCs w:val="20"/>
        </w:rPr>
        <w:t>Odgovor:</w:t>
      </w:r>
    </w:p>
    <w:p w14:paraId="20F546F4" w14:textId="77777777" w:rsidR="0030705A" w:rsidRPr="00FD210E" w:rsidRDefault="0030705A" w:rsidP="00E813F4">
      <w:pPr>
        <w:pStyle w:val="BodyText2"/>
        <w:rPr>
          <w:rFonts w:ascii="Tahoma" w:hAnsi="Tahoma" w:cs="Tahoma"/>
          <w:b/>
          <w:szCs w:val="20"/>
        </w:rPr>
      </w:pPr>
    </w:p>
    <w:p w14:paraId="683D623E" w14:textId="414820E6" w:rsidR="00E813F4" w:rsidRPr="00FD210E" w:rsidRDefault="009359B0" w:rsidP="009359B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FD210E">
        <w:rPr>
          <w:rFonts w:ascii="Tahoma" w:hAnsi="Tahoma" w:cs="Tahoma"/>
          <w:sz w:val="20"/>
          <w:szCs w:val="20"/>
        </w:rPr>
        <w:t>Zahteve iz točke 3.2.3.3</w:t>
      </w:r>
      <w:r w:rsidR="0030705A" w:rsidRPr="00FD210E">
        <w:rPr>
          <w:rFonts w:ascii="Tahoma" w:hAnsi="Tahoma" w:cs="Tahoma"/>
          <w:sz w:val="20"/>
          <w:szCs w:val="20"/>
        </w:rPr>
        <w:t xml:space="preserve"> Navodil za pripravo ponudbe</w:t>
      </w:r>
      <w:r w:rsidRPr="00FD210E">
        <w:rPr>
          <w:rFonts w:ascii="Tahoma" w:hAnsi="Tahoma" w:cs="Tahoma"/>
          <w:sz w:val="20"/>
          <w:szCs w:val="20"/>
        </w:rPr>
        <w:t xml:space="preserve"> se nanašajo na vodjo gradnje, ki je v zadnjih desetih letih pred rokom za oddajo ponudb kot odgovorni vodja del, odgovorni vodja posameznih del ali vodja gradbišča (naziv po ZGO-1) oz. vodja gradnje ali vodja del (naziv po GZ) vsaj enkrat vodil novogradnjo, rekonstrukcijo ali obnovo državne ali lokalne ceste v vrednosti vsaj 600.000,00 € brez DDV. </w:t>
      </w:r>
    </w:p>
    <w:bookmarkEnd w:id="0"/>
    <w:p w14:paraId="15EEE0CB" w14:textId="77777777" w:rsidR="00556816" w:rsidRPr="00FD210E" w:rsidRDefault="00556816">
      <w:pPr>
        <w:rPr>
          <w:rFonts w:ascii="Tahoma" w:hAnsi="Tahoma" w:cs="Tahoma"/>
          <w:sz w:val="20"/>
          <w:szCs w:val="20"/>
        </w:rPr>
      </w:pPr>
    </w:p>
    <w:sectPr w:rsidR="00556816" w:rsidRPr="00FD2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F028" w14:textId="77777777" w:rsidR="00973C54" w:rsidRDefault="00973C54">
      <w:r>
        <w:separator/>
      </w:r>
    </w:p>
  </w:endnote>
  <w:endnote w:type="continuationSeparator" w:id="0">
    <w:p w14:paraId="31CF92C4" w14:textId="77777777" w:rsidR="00973C54" w:rsidRDefault="0097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6536" w14:textId="77777777" w:rsidR="008F7577" w:rsidRDefault="008F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F3E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3AE75F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6D64F8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6B5704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9A1B1F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B34CD22" w14:textId="2103075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D210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6F0F5D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514739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4624" w14:textId="77777777" w:rsidR="00E813F4" w:rsidRDefault="00E813F4" w:rsidP="002507C2">
    <w:pPr>
      <w:pStyle w:val="Footer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2EAC63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007FF" w14:textId="77777777" w:rsidR="00973C54" w:rsidRDefault="00973C54">
      <w:r>
        <w:separator/>
      </w:r>
    </w:p>
  </w:footnote>
  <w:footnote w:type="continuationSeparator" w:id="0">
    <w:p w14:paraId="59AAA923" w14:textId="77777777" w:rsidR="00973C54" w:rsidRDefault="0097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F08E5" w14:textId="77777777" w:rsidR="008F7577" w:rsidRDefault="008F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4A29" w14:textId="77777777" w:rsidR="008F7577" w:rsidRDefault="008F7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ADD6" w14:textId="77777777" w:rsidR="00DB7CDA" w:rsidRDefault="008F75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6030D"/>
    <w:rsid w:val="000646A9"/>
    <w:rsid w:val="000C2240"/>
    <w:rsid w:val="001836BB"/>
    <w:rsid w:val="00216549"/>
    <w:rsid w:val="002507C2"/>
    <w:rsid w:val="00290551"/>
    <w:rsid w:val="0030705A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F7577"/>
    <w:rsid w:val="009359B0"/>
    <w:rsid w:val="00973C54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0DED9E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7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240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2021-05-12T14:03:00Z</cp:lastPrinted>
  <dcterms:created xsi:type="dcterms:W3CDTF">2021-05-12T11:21:00Z</dcterms:created>
  <dcterms:modified xsi:type="dcterms:W3CDTF">2021-05-12T14:03:00Z</dcterms:modified>
</cp:coreProperties>
</file>